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Súhrnná správa o zákazkách </w:t>
      </w:r>
      <w:r>
        <w:t xml:space="preserve">s nízkou hodnotou, ktorých hodnota presiahla 5 000 € </w:t>
      </w:r>
    </w:p>
    <w:p w:rsidR="004E2F6F" w:rsidRPr="00183377" w:rsidRDefault="004E2F6F" w:rsidP="004E2F6F">
      <w:pPr>
        <w:pStyle w:val="western"/>
        <w:spacing w:before="0" w:beforeAutospacing="0"/>
        <w:jc w:val="center"/>
      </w:pPr>
      <w:r>
        <w:t xml:space="preserve">za </w:t>
      </w:r>
      <w:r w:rsidR="008A2154">
        <w:t>2</w:t>
      </w:r>
      <w:r>
        <w:t>. štvrťrok 201</w:t>
      </w:r>
      <w:r w:rsidR="008A2154">
        <w:t>6</w:t>
      </w:r>
      <w:bookmarkStart w:id="0" w:name="_GoBack"/>
      <w:bookmarkEnd w:id="0"/>
    </w:p>
    <w:p w:rsidR="004E2F6F" w:rsidRPr="00183377" w:rsidRDefault="004E2F6F" w:rsidP="004E2F6F">
      <w:pPr>
        <w:pStyle w:val="western"/>
        <w:spacing w:before="0" w:beforeAutospacing="0"/>
      </w:pP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4819"/>
        <w:gridCol w:w="2835"/>
      </w:tblGrid>
      <w:tr w:rsidR="004E2F6F" w:rsidRPr="00183377" w:rsidTr="00BD6956">
        <w:trPr>
          <w:trHeight w:val="50"/>
        </w:trPr>
        <w:tc>
          <w:tcPr>
            <w:tcW w:w="567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P. č.</w:t>
            </w:r>
          </w:p>
        </w:tc>
        <w:tc>
          <w:tcPr>
            <w:tcW w:w="1276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</w:t>
            </w:r>
            <w:r w:rsidRPr="008F465A">
              <w:rPr>
                <w:sz w:val="20"/>
                <w:szCs w:val="20"/>
              </w:rPr>
              <w:t>odnota zákazky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 </w:t>
            </w:r>
            <w:r w:rsidRPr="008F465A">
              <w:rPr>
                <w:sz w:val="20"/>
                <w:szCs w:val="20"/>
              </w:rPr>
              <w:t>DPH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 w:rsidRPr="008F465A">
              <w:rPr>
                <w:sz w:val="20"/>
                <w:szCs w:val="20"/>
              </w:rPr>
              <w:t>[€]</w:t>
            </w:r>
          </w:p>
        </w:tc>
        <w:tc>
          <w:tcPr>
            <w:tcW w:w="4819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  <w:p w:rsidR="008A2154" w:rsidRPr="008F465A" w:rsidRDefault="008A2154" w:rsidP="008A2154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Predmet zákazky</w:t>
            </w:r>
          </w:p>
        </w:tc>
        <w:tc>
          <w:tcPr>
            <w:tcW w:w="2835" w:type="dxa"/>
          </w:tcPr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E2F6F" w:rsidRPr="008F465A" w:rsidRDefault="004E2F6F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Identifikácia dodávateľa</w:t>
            </w:r>
          </w:p>
        </w:tc>
      </w:tr>
      <w:tr w:rsidR="008A2154" w:rsidRPr="00183377" w:rsidTr="00BD6956">
        <w:trPr>
          <w:trHeight w:val="50"/>
        </w:trPr>
        <w:tc>
          <w:tcPr>
            <w:tcW w:w="567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</w:tcPr>
          <w:p w:rsidR="008A2154" w:rsidRPr="008F465A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A2154" w:rsidRDefault="008A2154" w:rsidP="00BD6956">
            <w:pPr>
              <w:pStyle w:val="western"/>
              <w:spacing w:before="0" w:beforeAutospacing="0"/>
              <w:jc w:val="center"/>
              <w:rPr>
                <w:sz w:val="20"/>
                <w:szCs w:val="20"/>
              </w:rPr>
            </w:pPr>
          </w:p>
        </w:tc>
      </w:tr>
      <w:tr w:rsidR="004E2F6F" w:rsidRPr="00183377" w:rsidTr="008A2154">
        <w:trPr>
          <w:trHeight w:val="835"/>
        </w:trPr>
        <w:tc>
          <w:tcPr>
            <w:tcW w:w="567" w:type="dxa"/>
          </w:tcPr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1.</w:t>
            </w:r>
          </w:p>
        </w:tc>
        <w:tc>
          <w:tcPr>
            <w:tcW w:w="1276" w:type="dxa"/>
          </w:tcPr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16 998,34</w:t>
            </w:r>
          </w:p>
        </w:tc>
        <w:tc>
          <w:tcPr>
            <w:tcW w:w="4819" w:type="dxa"/>
          </w:tcPr>
          <w:p w:rsidR="008A2154" w:rsidRDefault="004E2F6F" w:rsidP="004E2F6F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 xml:space="preserve">Rekonštrukcia, údržba, spevnená plocha školského dvora pri ZUŠ J. </w:t>
            </w:r>
            <w:proofErr w:type="spellStart"/>
            <w:r w:rsidRPr="008A2154">
              <w:rPr>
                <w:sz w:val="20"/>
                <w:szCs w:val="20"/>
              </w:rPr>
              <w:t>Cikkera</w:t>
            </w:r>
            <w:proofErr w:type="spellEnd"/>
            <w:r w:rsidRPr="008A2154">
              <w:rPr>
                <w:sz w:val="20"/>
                <w:szCs w:val="20"/>
              </w:rPr>
              <w:t>, Štefánikovo nábr</w:t>
            </w:r>
            <w:r w:rsidR="008A2154">
              <w:rPr>
                <w:sz w:val="20"/>
                <w:szCs w:val="20"/>
              </w:rPr>
              <w:t>ežie</w:t>
            </w:r>
            <w:r w:rsidRPr="008A2154">
              <w:rPr>
                <w:sz w:val="20"/>
                <w:szCs w:val="20"/>
              </w:rPr>
              <w:t xml:space="preserve"> 6, </w:t>
            </w:r>
          </w:p>
          <w:p w:rsidR="004E2F6F" w:rsidRPr="008A2154" w:rsidRDefault="008A2154" w:rsidP="004E2F6F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974 01 </w:t>
            </w:r>
            <w:r w:rsidR="004E2F6F" w:rsidRPr="008A2154">
              <w:rPr>
                <w:sz w:val="20"/>
                <w:szCs w:val="20"/>
              </w:rPr>
              <w:t>Banská Bystrica</w:t>
            </w:r>
          </w:p>
        </w:tc>
        <w:tc>
          <w:tcPr>
            <w:tcW w:w="2835" w:type="dxa"/>
          </w:tcPr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KROFISTAV s.r.o., Riečka 90, 974 01 Tajov</w:t>
            </w:r>
          </w:p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  <w:r w:rsidRPr="008A2154">
              <w:rPr>
                <w:sz w:val="20"/>
                <w:szCs w:val="20"/>
              </w:rPr>
              <w:t>IČO: 45 604 657</w:t>
            </w:r>
          </w:p>
          <w:p w:rsidR="004E2F6F" w:rsidRPr="008A2154" w:rsidRDefault="004E2F6F" w:rsidP="00BD6956">
            <w:pPr>
              <w:pStyle w:val="western"/>
              <w:spacing w:before="0" w:beforeAutospacing="0"/>
              <w:rPr>
                <w:sz w:val="20"/>
                <w:szCs w:val="20"/>
              </w:rPr>
            </w:pPr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1276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4819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2835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</w:tr>
      <w:tr w:rsidR="004E2F6F" w:rsidRPr="00183377" w:rsidTr="00BD6956">
        <w:trPr>
          <w:trHeight w:val="48"/>
        </w:trPr>
        <w:tc>
          <w:tcPr>
            <w:tcW w:w="567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1276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4819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  <w:tc>
          <w:tcPr>
            <w:tcW w:w="2835" w:type="dxa"/>
          </w:tcPr>
          <w:p w:rsidR="004E2F6F" w:rsidRPr="00183377" w:rsidRDefault="004E2F6F" w:rsidP="00BD6956">
            <w:pPr>
              <w:pStyle w:val="western"/>
              <w:spacing w:before="0" w:beforeAutospacing="0"/>
            </w:pPr>
          </w:p>
        </w:tc>
      </w:tr>
    </w:tbl>
    <w:p w:rsidR="004E2F6F" w:rsidRDefault="004E2F6F" w:rsidP="004E2F6F">
      <w:pPr>
        <w:pStyle w:val="western"/>
        <w:spacing w:before="0" w:beforeAutospacing="0"/>
      </w:pPr>
    </w:p>
    <w:p w:rsidR="004E2F6F" w:rsidRDefault="004E2F6F" w:rsidP="004E2F6F">
      <w:pPr>
        <w:pStyle w:val="western"/>
        <w:spacing w:before="0" w:beforeAutospacing="0"/>
      </w:pPr>
    </w:p>
    <w:p w:rsidR="00BB1E27" w:rsidRDefault="00BB1E27"/>
    <w:sectPr w:rsidR="00BB1E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F6F"/>
    <w:rsid w:val="004E2F6F"/>
    <w:rsid w:val="006C4B1B"/>
    <w:rsid w:val="008A2154"/>
    <w:rsid w:val="00BB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E559AB-469B-46A9-B628-7B6627A4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E2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Adresanaoblke">
    <w:name w:val="envelope address"/>
    <w:basedOn w:val="Normlny"/>
    <w:uiPriority w:val="99"/>
    <w:semiHidden/>
    <w:unhideWhenUsed/>
    <w:rsid w:val="006C4B1B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lang w:eastAsia="en-US"/>
    </w:rPr>
  </w:style>
  <w:style w:type="paragraph" w:customStyle="1" w:styleId="western">
    <w:name w:val="western"/>
    <w:basedOn w:val="Normlny"/>
    <w:rsid w:val="004E2F6F"/>
    <w:pPr>
      <w:spacing w:before="100" w:beforeAutospacing="1"/>
      <w:jc w:val="both"/>
    </w:pPr>
    <w:rPr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ZUS JC</dc:creator>
  <cp:keywords/>
  <dc:description/>
  <cp:lastModifiedBy>ZUS JC</cp:lastModifiedBy>
  <cp:revision>1</cp:revision>
  <dcterms:created xsi:type="dcterms:W3CDTF">2017-02-20T12:11:00Z</dcterms:created>
  <dcterms:modified xsi:type="dcterms:W3CDTF">2017-02-20T12:32:00Z</dcterms:modified>
</cp:coreProperties>
</file>